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3F" w:rsidRPr="00C53AC7" w:rsidRDefault="00F91C3F" w:rsidP="00F91C3F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РЕСПУБЛИКÆ  ЦÆГАТ  ИРЫСТОН-АЛАНИ</w:t>
      </w:r>
    </w:p>
    <w:p w:rsidR="00F91C3F" w:rsidRPr="00C53AC7" w:rsidRDefault="00F91C3F" w:rsidP="00F91C3F">
      <w:pPr>
        <w:tabs>
          <w:tab w:val="left" w:pos="420"/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ИРАНЫ  ХЪÆУЫ МИНÆВÆРТТЫ ÆМБЫРД</w:t>
      </w:r>
    </w:p>
    <w:p w:rsidR="00F91C3F" w:rsidRPr="00C53AC7" w:rsidRDefault="00F91C3F" w:rsidP="00F91C3F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C3F" w:rsidRPr="00C53AC7" w:rsidRDefault="00F91C3F" w:rsidP="00F91C3F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C7">
        <w:rPr>
          <w:rFonts w:ascii="Times New Roman" w:hAnsi="Times New Roman" w:cs="Times New Roman"/>
          <w:b/>
          <w:sz w:val="24"/>
          <w:szCs w:val="24"/>
        </w:rPr>
        <w:t>УЫНАФФÆ</w:t>
      </w:r>
    </w:p>
    <w:p w:rsidR="00F91C3F" w:rsidRPr="00C53AC7" w:rsidRDefault="00F91C3F" w:rsidP="00F9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C3F" w:rsidRPr="00C53AC7" w:rsidRDefault="00F91C3F" w:rsidP="00F91C3F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РЕСПУБЛИКА СЕВЕРНАЯ ОСЕТИЯ-АЛАНИЯ</w:t>
      </w:r>
    </w:p>
    <w:p w:rsidR="00F91C3F" w:rsidRPr="00C53AC7" w:rsidRDefault="00F91C3F" w:rsidP="00F91C3F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КИРОВСКИЙ РАЙОН</w:t>
      </w:r>
    </w:p>
    <w:p w:rsidR="00F91C3F" w:rsidRPr="00C53AC7" w:rsidRDefault="00F91C3F" w:rsidP="00F91C3F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</w:p>
    <w:p w:rsidR="00F91C3F" w:rsidRPr="00C53AC7" w:rsidRDefault="00F91C3F" w:rsidP="00F91C3F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ИРАНСКОГО СЕЛЬСКОГО ПОСЕЛЕНИЯ</w:t>
      </w:r>
    </w:p>
    <w:p w:rsidR="00F91C3F" w:rsidRPr="00C53AC7" w:rsidRDefault="00F91C3F" w:rsidP="00F91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C3F" w:rsidRPr="00C53AC7" w:rsidRDefault="00F91C3F" w:rsidP="00F91C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1C3F" w:rsidRPr="00C53AC7" w:rsidRDefault="00F91C3F" w:rsidP="00F91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C3F" w:rsidRDefault="00F91C3F" w:rsidP="00F91C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CE">
        <w:rPr>
          <w:rFonts w:ascii="Times New Roman" w:hAnsi="Times New Roman" w:cs="Times New Roman"/>
          <w:b/>
          <w:sz w:val="28"/>
          <w:szCs w:val="28"/>
        </w:rPr>
        <w:t xml:space="preserve">        от 22 июня 2021 года                 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4B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 Иран</w:t>
      </w:r>
    </w:p>
    <w:p w:rsidR="00F91C3F" w:rsidRDefault="00F91C3F" w:rsidP="00F91C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EE3" w:rsidRPr="00BF5453" w:rsidRDefault="00D62EE3" w:rsidP="00F91C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1C3F" w:rsidRPr="00CA2622" w:rsidRDefault="00D62EE3" w:rsidP="00F91C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МУНИЦИПАЛЬНОЙ ПОДДЕРЖКЕ ИНВЕСТИЦИОННОЙ ДЕЯТЕЛЬНОСТИ В МУНИЦИПАЛЬНОМ ОБРАЗОВАНИИ </w:t>
      </w:r>
    </w:p>
    <w:p w:rsidR="00F91C3F" w:rsidRDefault="00F91C3F" w:rsidP="00F91C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ИРАНСКОГО СЕЛЬСКОГО ПОСЕЛЕНИЯ КИРОВСКОГО РАЙОНА РЕСПУБЛИКИ СЕВЕРНАЯ ОСЕТИЯ</w:t>
      </w:r>
      <w:r w:rsidR="00CA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АЛАНИЯ</w:t>
      </w:r>
    </w:p>
    <w:p w:rsidR="00CA2622" w:rsidRDefault="00CA2622" w:rsidP="00F91C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2622" w:rsidRPr="00CA2622" w:rsidRDefault="00CA2622" w:rsidP="00F91C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C3F" w:rsidRPr="00650B07" w:rsidRDefault="00D62EE3" w:rsidP="00F91C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В соответствии с Федеральным законом от 6 октября 2003 года</w:t>
      </w:r>
      <w:r w:rsidR="00CA26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№ 131-ФЗ «Об общих принципах организации местного самоуправления в Российской Федерации», Федеральным </w:t>
      </w:r>
      <w:hyperlink r:id="rId6" w:tgtFrame="_blank" w:history="1">
        <w:r w:rsidRPr="00BD40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4050">
        <w:rPr>
          <w:rFonts w:ascii="Times New Roman" w:eastAsia="Times New Roman" w:hAnsi="Times New Roman" w:cs="Times New Roman"/>
          <w:sz w:val="28"/>
          <w:lang w:eastAsia="ru-RU"/>
        </w:rPr>
        <w:t> от 25 февраля 1999 года    </w:t>
      </w:r>
      <w:r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 xml:space="preserve">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образования </w:t>
      </w:r>
      <w:r w:rsidR="00F91C3F">
        <w:rPr>
          <w:rFonts w:ascii="Times New Roman" w:eastAsia="Times New Roman" w:hAnsi="Times New Roman" w:cs="Times New Roman"/>
          <w:sz w:val="28"/>
          <w:lang w:eastAsia="ru-RU"/>
        </w:rPr>
        <w:t>Иранского сельского поселения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, обеспечения стабильных усл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овий деятельности инвесторов в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муниципальном </w:t>
      </w:r>
      <w:r>
        <w:rPr>
          <w:rFonts w:ascii="Times New Roman" w:eastAsia="Times New Roman" w:hAnsi="Times New Roman" w:cs="Times New Roman"/>
          <w:sz w:val="28"/>
          <w:lang w:eastAsia="ru-RU"/>
        </w:rPr>
        <w:t>образовании</w:t>
      </w:r>
      <w:r w:rsidR="00CA2622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CA2622">
        <w:rPr>
          <w:rFonts w:ascii="Times New Roman" w:eastAsia="Times New Roman" w:hAnsi="Times New Roman" w:cs="Times New Roman"/>
          <w:sz w:val="28"/>
          <w:lang w:eastAsia="ru-RU"/>
        </w:rPr>
        <w:t>Иранского сельского поселения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CA26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91C3F" w:rsidRPr="00BF5453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</w:t>
      </w:r>
      <w:r w:rsidR="00F91C3F">
        <w:rPr>
          <w:rFonts w:ascii="Times New Roman" w:hAnsi="Times New Roman" w:cs="Times New Roman"/>
          <w:sz w:val="28"/>
          <w:szCs w:val="28"/>
        </w:rPr>
        <w:t>Иранского сельского поселения</w:t>
      </w:r>
      <w:r w:rsidR="00F91C3F" w:rsidRPr="00BF5453">
        <w:rPr>
          <w:rFonts w:ascii="Times New Roman" w:hAnsi="Times New Roman" w:cs="Times New Roman"/>
          <w:sz w:val="28"/>
          <w:szCs w:val="28"/>
        </w:rPr>
        <w:t xml:space="preserve">, </w:t>
      </w:r>
      <w:r w:rsidR="00F91C3F" w:rsidRPr="00C53AC7">
        <w:rPr>
          <w:rFonts w:ascii="Times New Roman" w:hAnsi="Times New Roman" w:cs="Times New Roman"/>
          <w:sz w:val="28"/>
          <w:szCs w:val="28"/>
        </w:rPr>
        <w:t xml:space="preserve">Собрание представителей Иранского сельского поселения  </w:t>
      </w:r>
      <w:r w:rsidR="00F91C3F" w:rsidRPr="00650B07">
        <w:rPr>
          <w:rFonts w:ascii="Times New Roman" w:hAnsi="Times New Roman" w:cs="Times New Roman"/>
          <w:b/>
          <w:spacing w:val="20"/>
          <w:sz w:val="28"/>
          <w:szCs w:val="28"/>
        </w:rPr>
        <w:t>решило:</w:t>
      </w:r>
    </w:p>
    <w:p w:rsidR="00CA2622" w:rsidRDefault="00D62EE3" w:rsidP="00CA2622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 xml:space="preserve">1.Утвердить </w:t>
      </w:r>
      <w:r w:rsidR="00F91C3F" w:rsidRPr="00F91C3F">
        <w:rPr>
          <w:rFonts w:ascii="Times New Roman" w:hAnsi="Times New Roman" w:cs="Times New Roman"/>
          <w:sz w:val="28"/>
          <w:szCs w:val="28"/>
        </w:rPr>
        <w:t>прилагаемое</w:t>
      </w:r>
      <w:r w:rsidR="00F91C3F" w:rsidRPr="00650B07">
        <w:rPr>
          <w:sz w:val="28"/>
          <w:szCs w:val="28"/>
        </w:rPr>
        <w:t xml:space="preserve"> </w:t>
      </w:r>
      <w:r w:rsidR="00F91C3F" w:rsidRPr="00F91C3F">
        <w:rPr>
          <w:rFonts w:ascii="Times New Roman" w:hAnsi="Times New Roman" w:cs="Times New Roman"/>
          <w:sz w:val="28"/>
          <w:szCs w:val="28"/>
        </w:rPr>
        <w:t>Положение</w:t>
      </w:r>
      <w:r w:rsidRPr="00F91C3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 xml:space="preserve">о муниципальной поддержке инвестиционной деятельности в муниципальном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образовании </w:t>
      </w:r>
      <w:r w:rsidR="00F91C3F">
        <w:rPr>
          <w:rFonts w:ascii="Times New Roman" w:eastAsia="Times New Roman" w:hAnsi="Times New Roman" w:cs="Times New Roman"/>
          <w:sz w:val="28"/>
          <w:lang w:eastAsia="ru-RU"/>
        </w:rPr>
        <w:t>Иранского сельского поселения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 xml:space="preserve"> (прилагается).</w:t>
      </w:r>
    </w:p>
    <w:p w:rsidR="00F91C3F" w:rsidRPr="001F0B7D" w:rsidRDefault="00D62EE3" w:rsidP="00CA2622">
      <w:pPr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="00F91C3F" w:rsidRPr="001F0B7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обнародования.</w:t>
      </w:r>
    </w:p>
    <w:p w:rsidR="00D62EE3" w:rsidRDefault="00D62EE3" w:rsidP="00F91C3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2EE3" w:rsidRDefault="00D62EE3" w:rsidP="00B7650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2EE3" w:rsidRDefault="00D62EE3" w:rsidP="00B7650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1C3F" w:rsidRDefault="00F91C3F" w:rsidP="00B7650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2EE3" w:rsidRDefault="00D62EE3" w:rsidP="00D62E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Иранского сельского поселения</w:t>
      </w:r>
    </w:p>
    <w:p w:rsidR="00D62EE3" w:rsidRDefault="00D62EE3" w:rsidP="00D62E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Собрания представителей                                     Плиев В.А.</w:t>
      </w:r>
    </w:p>
    <w:p w:rsidR="00D62EE3" w:rsidRDefault="00D62EE3" w:rsidP="00D62E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2EE3" w:rsidRDefault="00D62EE3" w:rsidP="00D62EE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A2622" w:rsidRDefault="00CA2622" w:rsidP="00B7650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650F" w:rsidRPr="003222C2" w:rsidRDefault="00B7650F" w:rsidP="00B7650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</w:p>
    <w:p w:rsidR="00B7650F" w:rsidRPr="003222C2" w:rsidRDefault="00B7650F" w:rsidP="00B7650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решением Собрания представителей </w:t>
      </w:r>
    </w:p>
    <w:p w:rsidR="00B7650F" w:rsidRPr="003222C2" w:rsidRDefault="00B7650F" w:rsidP="00B7650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91C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Иранского сельского поселения</w:t>
      </w:r>
    </w:p>
    <w:p w:rsidR="00B7650F" w:rsidRPr="003222C2" w:rsidRDefault="00B7650F" w:rsidP="00B7650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512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22.06.2021</w:t>
      </w:r>
      <w:r w:rsidRPr="00322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512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:rsidR="00B7650F" w:rsidRPr="000D16A2" w:rsidRDefault="00B7650F" w:rsidP="00B7650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16A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7650F" w:rsidRPr="00BF5453" w:rsidRDefault="00B7650F" w:rsidP="00B7650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B7650F" w:rsidRPr="00CA2622" w:rsidRDefault="00B7650F" w:rsidP="00B76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A2622" w:rsidRDefault="00B7650F" w:rsidP="00B76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МУНИЦИПАЛЬНОЙ ПОДДЕРЖКЕ ИНВЕСТИЦИОННОЙ ДЕЯТЕЛЬНОСТИ В МУНИЦИПАЛЬНОМ ОБРАЗОВАНИИ</w:t>
      </w:r>
    </w:p>
    <w:p w:rsidR="0051284F" w:rsidRPr="00CA2622" w:rsidRDefault="0051284F" w:rsidP="00CA262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ИРАНСКОГО СЕЛЬСКОГО ПОСЕЛЕНИЯ</w:t>
      </w:r>
      <w:r w:rsidR="00CA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КИРОВСОГО РАЙОНА </w:t>
      </w:r>
    </w:p>
    <w:p w:rsidR="0051284F" w:rsidRPr="00CA2622" w:rsidRDefault="0051284F" w:rsidP="00B765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A2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СЕВЕРНАЯ ОСЕТИЯ- АЛАНИЯ</w:t>
      </w:r>
    </w:p>
    <w:p w:rsidR="00CA2622" w:rsidRDefault="00CA2622" w:rsidP="00B765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B7650F" w:rsidRPr="00BD4050" w:rsidRDefault="00B7650F" w:rsidP="00B7650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1. Общие положения </w:t>
      </w:r>
    </w:p>
    <w:p w:rsidR="00CA2622" w:rsidRDefault="00CA2622" w:rsidP="0051284F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B7650F" w:rsidRPr="00BD4050" w:rsidRDefault="00B7650F" w:rsidP="0051284F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1. Настоящее Положение регулирует отношения, возникающие в связи с оказанием органами местного самоуправления</w:t>
      </w:r>
      <w:r w:rsidR="00CA26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</w:t>
      </w:r>
      <w:r w:rsidR="00CA26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1284F" w:rsidRPr="0051284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Иранского </w:t>
      </w:r>
      <w:r w:rsidR="0051284F">
        <w:rPr>
          <w:rFonts w:ascii="Times New Roman" w:eastAsia="Times New Roman" w:hAnsi="Times New Roman" w:cs="Times New Roman"/>
          <w:iCs/>
          <w:sz w:val="28"/>
          <w:lang w:eastAsia="ru-RU"/>
        </w:rPr>
        <w:t>сельского поселения</w:t>
      </w:r>
      <w:r w:rsidRPr="0051284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мер муниципальной поддержки инвестор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 xml:space="preserve">ам на территории муниципального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образования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 xml:space="preserve"> Иранского сельского поселения.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2. Основными принципами муниципальной поддержки являются: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1) равенство прав инвесторов на муниципальную поддержку, оказываемую в соответствии с настоящим Положением;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2)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открытости, гласности публичных процедур по предоставлению муниципальной поддержки инвесторам в формах и на условиях, предусмотренных настоящим Положением;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3)</w:t>
      </w:r>
      <w:r w:rsidRPr="00BD40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невмешательства в деятельность инвесторов, за исключением случаев защиты законных прав и интересов иных лиц;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4) сотрудничество органов местного самоуправления муниципального образования </w:t>
      </w:r>
      <w:r w:rsidR="0051284F">
        <w:rPr>
          <w:rFonts w:ascii="Times New Roman" w:eastAsia="Times New Roman" w:hAnsi="Times New Roman" w:cs="Times New Roman"/>
          <w:iCs/>
          <w:sz w:val="28"/>
          <w:lang w:eastAsia="ru-RU"/>
        </w:rPr>
        <w:t>Иранского сельского поселения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и инвесторов – получателей муниципальной поддержки при выполнении принятых на себя обязательств; </w:t>
      </w:r>
    </w:p>
    <w:p w:rsidR="00B7650F" w:rsidRPr="00BD4050" w:rsidRDefault="00B7650F" w:rsidP="0051284F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5) подотчетность получателей муниципальной поддержки органам местного самоуправления муниципального образования,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 xml:space="preserve"> Иранского сельского поселения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 xml:space="preserve"> в части целевого и эффективного использования предоставленной финансовой поддержки.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3. Приоритетными направлениями инвестиционной деятельности на территории муниципального образования</w:t>
      </w:r>
      <w:r w:rsidR="0051284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Иранского сельского поселения</w:t>
      </w:r>
      <w:r w:rsidR="0051284F" w:rsidRPr="00BD405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являются</w:t>
      </w:r>
      <w:r w:rsidRPr="00BD4050">
        <w:rPr>
          <w:rFonts w:ascii="Segoe UI" w:eastAsia="Times New Roman" w:hAnsi="Segoe UI" w:cs="Segoe UI"/>
          <w:sz w:val="28"/>
          <w:lang w:eastAsia="ru-RU"/>
        </w:rPr>
        <w:t>: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1) создание новых рабочих мест;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2) производство социально значимой продукции (работ, услуг);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3) развитие инновационного производства;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4) техническое перевооружение и модернизация производства;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5) формирование высокотехнологичного агропромышленного производства;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lastRenderedPageBreak/>
        <w:t>6) реализация муниципальных программ муниципального образования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 xml:space="preserve"> Иранского сельского поселения;</w:t>
      </w:r>
    </w:p>
    <w:p w:rsidR="0051284F" w:rsidRDefault="00B7650F" w:rsidP="00B765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7) производство импортозамещающей продукции и внедрение импортозамещающих технологий;</w:t>
      </w:r>
    </w:p>
    <w:p w:rsidR="00B7650F" w:rsidRPr="00BD4050" w:rsidRDefault="00B7650F" w:rsidP="0051284F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 xml:space="preserve">8) улучшение экологических показателей муниципального 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>образовании Иранского сельского поселения;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9) внедрение энерго- и ресурсосберегающих технологий</w:t>
      </w:r>
      <w:r w:rsidRPr="00BD4050">
        <w:rPr>
          <w:rFonts w:ascii="Segoe UI" w:eastAsia="Times New Roman" w:hAnsi="Segoe UI" w:cs="Segoe UI"/>
          <w:sz w:val="28"/>
          <w:lang w:eastAsia="ru-RU"/>
        </w:rPr>
        <w:t>.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Segoe UI" w:eastAsia="Times New Roman" w:hAnsi="Segoe UI" w:cs="Segoe UI"/>
          <w:sz w:val="28"/>
          <w:lang w:eastAsia="ru-RU"/>
        </w:rPr>
        <w:t> 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5. Организационная поддержка осуществляется посредством: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2) консультаций и участия в подготовке инвестиционных проектов (бизнес-планов); </w:t>
      </w:r>
    </w:p>
    <w:p w:rsidR="0051284F" w:rsidRDefault="00B7650F" w:rsidP="0051284F">
      <w:pPr>
        <w:spacing w:after="0" w:line="24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3) содействия развитию инфраструктуры субъектов инвестиционной деятельности на территории муниципального образования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 xml:space="preserve"> Иранского сельского поселения.</w:t>
      </w:r>
    </w:p>
    <w:p w:rsidR="00B7650F" w:rsidRPr="00BD4050" w:rsidRDefault="00B7650F" w:rsidP="0051284F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4) иных средств организационной поддержки, не противоречащих законодательству Российской Федерации.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6. Информационная поддержка субъектов инвестиционной деятельности предоставляется путем: 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1) оказания субъектам инвестиционной деятельности методической и консультационной помощи; </w:t>
      </w:r>
    </w:p>
    <w:p w:rsidR="0051284F" w:rsidRDefault="00B7650F" w:rsidP="00B765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 xml:space="preserve">2) размещения информации об инвестиционных проектах, являющихся объектами поддержки, на официальных сайтах 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 xml:space="preserve">органов местного самоуправления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 xml:space="preserve"> Иранского сельского поселения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в информационно-телекоммуникационной сети «Интернет»;</w:t>
      </w:r>
    </w:p>
    <w:p w:rsidR="0051284F" w:rsidRDefault="00B7650F" w:rsidP="00B765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 xml:space="preserve"> органы местного самоуправления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 xml:space="preserve"> Иранского сельского поселения ;</w:t>
      </w:r>
    </w:p>
    <w:p w:rsidR="00B7650F" w:rsidRPr="00BD4050" w:rsidRDefault="00B7650F" w:rsidP="00B7650F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4) иных средств информационной поддержки, не противоречащих законодательству Российской Федерации. </w:t>
      </w:r>
    </w:p>
    <w:p w:rsidR="0051284F" w:rsidRDefault="00B7650F" w:rsidP="00B765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7. Финансовая поддержка осуществляется посредством:</w:t>
      </w:r>
    </w:p>
    <w:p w:rsidR="0051284F" w:rsidRDefault="00B7650F" w:rsidP="00B765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1) применения налоговых льгот, предоставления инвестиционных налоговых кредитов в порядке, установленном законодательством Российской Федерации;</w:t>
      </w:r>
    </w:p>
    <w:p w:rsidR="0051284F" w:rsidRDefault="00B7650F" w:rsidP="00B765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 xml:space="preserve">2) предоставления на конкурсной основе муниципальных гарантий по инвестиционным проектам за счет средств местного бюджета в порядке,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утвержденным представительным органом муниципального образования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 xml:space="preserve"> Иранского сельского поселения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и настоящим Положением;</w:t>
      </w:r>
    </w:p>
    <w:p w:rsidR="0051284F" w:rsidRDefault="00B7650F" w:rsidP="00B765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3) предоставления льгот по аренде помещений и земельных участков, находящихся в муниц</w:t>
      </w:r>
      <w:bookmarkStart w:id="0" w:name="_GoBack"/>
      <w:bookmarkEnd w:id="0"/>
      <w:r w:rsidRPr="00BD4050">
        <w:rPr>
          <w:rFonts w:ascii="Times New Roman" w:eastAsia="Times New Roman" w:hAnsi="Times New Roman" w:cs="Times New Roman"/>
          <w:sz w:val="28"/>
          <w:lang w:eastAsia="ru-RU"/>
        </w:rPr>
        <w:t xml:space="preserve">ипальной собственности, используемых в целях осуществления инвестиционной деятельности в рамках реализации инвестиционных проектов в соответствии с 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муниципальными правовыми актами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</w:t>
      </w:r>
      <w:r w:rsidR="0051284F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="0051284F" w:rsidRPr="0051284F">
        <w:rPr>
          <w:rFonts w:ascii="Times New Roman" w:eastAsia="Times New Roman" w:hAnsi="Times New Roman" w:cs="Times New Roman"/>
          <w:iCs/>
          <w:sz w:val="28"/>
          <w:lang w:eastAsia="ru-RU"/>
        </w:rPr>
        <w:t>Иранского</w:t>
      </w:r>
      <w:r w:rsidR="0051284F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сельского поселения;</w:t>
      </w:r>
    </w:p>
    <w:p w:rsidR="0051284F" w:rsidRDefault="00B7650F" w:rsidP="00B765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4) предоставления на конкурсной основе субсидий з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 xml:space="preserve">а счет средств местного бюджета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</w:t>
      </w:r>
      <w:r w:rsidR="0051284F">
        <w:rPr>
          <w:rFonts w:ascii="Times New Roman" w:eastAsia="Times New Roman" w:hAnsi="Times New Roman" w:cs="Times New Roman"/>
          <w:sz w:val="28"/>
          <w:lang w:eastAsia="ru-RU"/>
        </w:rPr>
        <w:t xml:space="preserve"> Иранского сельского поселения </w:t>
      </w:r>
      <w:r w:rsidRPr="00BD4050">
        <w:rPr>
          <w:rFonts w:ascii="Times New Roman" w:eastAsia="Times New Roman" w:hAnsi="Times New Roman" w:cs="Times New Roman"/>
          <w:sz w:val="28"/>
          <w:lang w:eastAsia="ru-RU"/>
        </w:rPr>
        <w:t>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B7650F" w:rsidRDefault="00B7650F" w:rsidP="0051284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BD4050">
        <w:rPr>
          <w:rFonts w:ascii="Times New Roman" w:eastAsia="Times New Roman" w:hAnsi="Times New Roman" w:cs="Times New Roman"/>
          <w:sz w:val="28"/>
          <w:lang w:eastAsia="ru-RU"/>
        </w:rPr>
        <w:t>5) иных средств финансовой поддержки, не противоречащих законодательству Российской Федерации.</w:t>
      </w:r>
    </w:p>
    <w:sectPr w:rsidR="00B7650F" w:rsidSect="00B765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CC1" w:rsidRDefault="00402CC1" w:rsidP="00B7650F">
      <w:pPr>
        <w:spacing w:after="0" w:line="240" w:lineRule="auto"/>
      </w:pPr>
      <w:r>
        <w:separator/>
      </w:r>
    </w:p>
  </w:endnote>
  <w:endnote w:type="continuationSeparator" w:id="1">
    <w:p w:rsidR="00402CC1" w:rsidRDefault="00402CC1" w:rsidP="00B7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CC1" w:rsidRDefault="00402CC1" w:rsidP="00B7650F">
      <w:pPr>
        <w:spacing w:after="0" w:line="240" w:lineRule="auto"/>
      </w:pPr>
      <w:r>
        <w:separator/>
      </w:r>
    </w:p>
  </w:footnote>
  <w:footnote w:type="continuationSeparator" w:id="1">
    <w:p w:rsidR="00402CC1" w:rsidRDefault="00402CC1" w:rsidP="00B7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1715743"/>
      <w:docPartObj>
        <w:docPartGallery w:val="Page Numbers (Top of Page)"/>
        <w:docPartUnique/>
      </w:docPartObj>
    </w:sdtPr>
    <w:sdtContent>
      <w:p w:rsidR="00B7650F" w:rsidRDefault="0059777B">
        <w:pPr>
          <w:pStyle w:val="a3"/>
          <w:jc w:val="center"/>
        </w:pPr>
        <w:r>
          <w:fldChar w:fldCharType="begin"/>
        </w:r>
        <w:r w:rsidR="00B7650F">
          <w:instrText>PAGE   \* MERGEFORMAT</w:instrText>
        </w:r>
        <w:r>
          <w:fldChar w:fldCharType="separate"/>
        </w:r>
        <w:r w:rsidR="00CA2622">
          <w:rPr>
            <w:noProof/>
          </w:rPr>
          <w:t>4</w:t>
        </w:r>
        <w:r>
          <w:fldChar w:fldCharType="end"/>
        </w:r>
      </w:p>
    </w:sdtContent>
  </w:sdt>
  <w:p w:rsidR="00B7650F" w:rsidRDefault="00B765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50F"/>
    <w:rsid w:val="00137D43"/>
    <w:rsid w:val="00402CC1"/>
    <w:rsid w:val="0051284F"/>
    <w:rsid w:val="0059777B"/>
    <w:rsid w:val="006F569B"/>
    <w:rsid w:val="009D45AC"/>
    <w:rsid w:val="00B7650F"/>
    <w:rsid w:val="00CA2622"/>
    <w:rsid w:val="00D62EE3"/>
    <w:rsid w:val="00F80E2E"/>
    <w:rsid w:val="00F9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50F"/>
  </w:style>
  <w:style w:type="paragraph" w:styleId="a5">
    <w:name w:val="footer"/>
    <w:basedOn w:val="a"/>
    <w:link w:val="a6"/>
    <w:uiPriority w:val="99"/>
    <w:unhideWhenUsed/>
    <w:rsid w:val="00B76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Нехаева Елена Борисовна</dc:creator>
  <cp:keywords/>
  <dc:description/>
  <cp:lastModifiedBy>User</cp:lastModifiedBy>
  <cp:revision>4</cp:revision>
  <cp:lastPrinted>2021-07-13T14:05:00Z</cp:lastPrinted>
  <dcterms:created xsi:type="dcterms:W3CDTF">2021-04-23T05:39:00Z</dcterms:created>
  <dcterms:modified xsi:type="dcterms:W3CDTF">2021-07-13T14:07:00Z</dcterms:modified>
</cp:coreProperties>
</file>